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D998C" w14:textId="243E7B94" w:rsidR="0035528E" w:rsidRDefault="0035528E" w:rsidP="00C33925">
      <w:pPr>
        <w:jc w:val="center"/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 w:rsidRPr="00D120FD">
        <w:rPr>
          <w:rFonts w:ascii="Bookman Old Style" w:hAnsi="Bookman Old Style"/>
          <w:b/>
          <w:sz w:val="20"/>
          <w:szCs w:val="20"/>
        </w:rPr>
        <w:t>RULES AND PROCEDURES FOR LANGUAGE ARTS</w:t>
      </w:r>
    </w:p>
    <w:p w14:paraId="0C17AED1" w14:textId="6F501C47" w:rsidR="00C33925" w:rsidRPr="00D120FD" w:rsidRDefault="00C33925" w:rsidP="00C33925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Mrs. Ashley Smith</w:t>
      </w:r>
    </w:p>
    <w:p w14:paraId="61A85803" w14:textId="77777777" w:rsidR="0035528E" w:rsidRPr="00D120FD" w:rsidRDefault="0035528E" w:rsidP="00C33925">
      <w:pPr>
        <w:jc w:val="center"/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>(Keep this in the front of your Language</w:t>
      </w:r>
      <w:r w:rsidR="00316125" w:rsidRPr="00D120FD">
        <w:rPr>
          <w:rFonts w:ascii="Bookman Old Style" w:hAnsi="Bookman Old Style"/>
          <w:sz w:val="20"/>
          <w:szCs w:val="20"/>
        </w:rPr>
        <w:t xml:space="preserve"> Arts</w:t>
      </w:r>
      <w:r w:rsidRPr="00D120FD">
        <w:rPr>
          <w:rFonts w:ascii="Bookman Old Style" w:hAnsi="Bookman Old Style"/>
          <w:sz w:val="20"/>
          <w:szCs w:val="20"/>
        </w:rPr>
        <w:t xml:space="preserve"> notebook all year.)</w:t>
      </w:r>
    </w:p>
    <w:p w14:paraId="12456839" w14:textId="77777777" w:rsidR="0035528E" w:rsidRPr="00D120FD" w:rsidRDefault="0035528E" w:rsidP="0035528E">
      <w:pPr>
        <w:jc w:val="center"/>
        <w:rPr>
          <w:rFonts w:ascii="Bookman Old Style" w:hAnsi="Bookman Old Style"/>
          <w:sz w:val="20"/>
          <w:szCs w:val="20"/>
        </w:rPr>
      </w:pPr>
    </w:p>
    <w:p w14:paraId="0BBC1339" w14:textId="77777777" w:rsidR="0035528E" w:rsidRPr="00D120FD" w:rsidRDefault="0035528E" w:rsidP="0035528E">
      <w:pPr>
        <w:rPr>
          <w:rFonts w:ascii="Bookman Old Style" w:hAnsi="Bookman Old Style"/>
          <w:b/>
          <w:sz w:val="20"/>
          <w:szCs w:val="20"/>
        </w:rPr>
      </w:pPr>
      <w:r w:rsidRPr="00D120FD">
        <w:rPr>
          <w:rFonts w:ascii="Bookman Old Style" w:hAnsi="Bookman Old Style"/>
          <w:b/>
          <w:sz w:val="20"/>
          <w:szCs w:val="20"/>
        </w:rPr>
        <w:t>CLASSROOM:</w:t>
      </w:r>
    </w:p>
    <w:p w14:paraId="493A343E" w14:textId="77777777" w:rsidR="0035528E" w:rsidRPr="00D120FD" w:rsidRDefault="0035528E" w:rsidP="0035528E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>Come to class prepared with ALL necessary supplies.</w:t>
      </w:r>
    </w:p>
    <w:p w14:paraId="58F313C0" w14:textId="77777777" w:rsidR="0035528E" w:rsidRPr="00D120FD" w:rsidRDefault="0035528E" w:rsidP="0035528E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>Attend to routine tasks BEFORE class (</w:t>
      </w:r>
      <w:r w:rsidR="00D120FD" w:rsidRPr="00D120FD">
        <w:rPr>
          <w:rFonts w:ascii="Bookman Old Style" w:hAnsi="Bookman Old Style"/>
          <w:sz w:val="20"/>
          <w:szCs w:val="20"/>
        </w:rPr>
        <w:t xml:space="preserve">bathroom, </w:t>
      </w:r>
      <w:r w:rsidRPr="00D120FD">
        <w:rPr>
          <w:rFonts w:ascii="Bookman Old Style" w:hAnsi="Bookman Old Style"/>
          <w:sz w:val="20"/>
          <w:szCs w:val="20"/>
        </w:rPr>
        <w:t xml:space="preserve">sharpen pencils, </w:t>
      </w:r>
      <w:r w:rsidR="00005D74" w:rsidRPr="00D120FD">
        <w:rPr>
          <w:rFonts w:ascii="Bookman Old Style" w:hAnsi="Bookman Old Style"/>
          <w:sz w:val="20"/>
          <w:szCs w:val="20"/>
        </w:rPr>
        <w:t>ask about</w:t>
      </w:r>
      <w:r w:rsidRPr="00D120FD">
        <w:rPr>
          <w:rFonts w:ascii="Bookman Old Style" w:hAnsi="Bookman Old Style"/>
          <w:sz w:val="20"/>
          <w:szCs w:val="20"/>
        </w:rPr>
        <w:t xml:space="preserve"> make-up work, etc.).</w:t>
      </w:r>
    </w:p>
    <w:p w14:paraId="004995CE" w14:textId="77777777" w:rsidR="0035528E" w:rsidRPr="00D120FD" w:rsidRDefault="0035528E" w:rsidP="0035528E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>Be in your assigned seat when the bell rings.</w:t>
      </w:r>
    </w:p>
    <w:p w14:paraId="2204A647" w14:textId="77777777" w:rsidR="0035528E" w:rsidRPr="00D120FD" w:rsidRDefault="0035528E" w:rsidP="0035528E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 xml:space="preserve">Once class starts, copy homework </w:t>
      </w:r>
      <w:r w:rsidRPr="00D120FD">
        <w:rPr>
          <w:rFonts w:ascii="Bookman Old Style" w:hAnsi="Bookman Old Style"/>
          <w:b/>
          <w:sz w:val="20"/>
          <w:szCs w:val="20"/>
        </w:rPr>
        <w:t>FIRST.</w:t>
      </w:r>
    </w:p>
    <w:p w14:paraId="276BAC3E" w14:textId="77777777" w:rsidR="0035528E" w:rsidRPr="00D120FD" w:rsidRDefault="0035528E" w:rsidP="0035528E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>Unless there is an emergency, do not ask to leave the classroom</w:t>
      </w:r>
      <w:r w:rsidR="00D120FD" w:rsidRPr="00D120FD">
        <w:rPr>
          <w:rFonts w:ascii="Bookman Old Style" w:hAnsi="Bookman Old Style"/>
          <w:sz w:val="20"/>
          <w:szCs w:val="20"/>
        </w:rPr>
        <w:t xml:space="preserve"> (sign-out sheet)</w:t>
      </w:r>
      <w:r w:rsidRPr="00D120FD">
        <w:rPr>
          <w:rFonts w:ascii="Bookman Old Style" w:hAnsi="Bookman Old Style"/>
          <w:sz w:val="20"/>
          <w:szCs w:val="20"/>
        </w:rPr>
        <w:t>.</w:t>
      </w:r>
    </w:p>
    <w:p w14:paraId="68BB7C18" w14:textId="74530E1C" w:rsidR="009F6C9D" w:rsidRPr="00D120FD" w:rsidRDefault="00810429" w:rsidP="0035528E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Only ask to go to the restroom in the middle of class if it’s an emergency.</w:t>
      </w:r>
    </w:p>
    <w:p w14:paraId="7B94A00C" w14:textId="23B3BCF9" w:rsidR="0035528E" w:rsidRPr="00D120FD" w:rsidRDefault="009F6C9D" w:rsidP="0035528E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 xml:space="preserve">Raise your hand if you have a question or </w:t>
      </w:r>
      <w:r w:rsidR="00A136AC" w:rsidRPr="00D120FD">
        <w:rPr>
          <w:rFonts w:ascii="Bookman Old Style" w:hAnsi="Bookman Old Style"/>
          <w:sz w:val="20"/>
          <w:szCs w:val="20"/>
        </w:rPr>
        <w:t>comment and</w:t>
      </w:r>
      <w:r w:rsidRPr="00D120FD">
        <w:rPr>
          <w:rFonts w:ascii="Bookman Old Style" w:hAnsi="Bookman Old Style"/>
          <w:sz w:val="20"/>
          <w:szCs w:val="20"/>
        </w:rPr>
        <w:t xml:space="preserve"> wait until I call on you to speak. Don’t speak while I am talking or a classmate has the floor. Listening is vital to learning. </w:t>
      </w:r>
    </w:p>
    <w:p w14:paraId="0FCCEBD1" w14:textId="1E1779EF" w:rsidR="009F6C9D" w:rsidRPr="00D120FD" w:rsidRDefault="0035528E" w:rsidP="0035528E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>Books in my classroom library can be “checked out” the same way books in the school library are</w:t>
      </w:r>
      <w:r w:rsidR="00204BD7">
        <w:rPr>
          <w:rFonts w:ascii="Bookman Old Style" w:hAnsi="Bookman Old Style"/>
          <w:sz w:val="20"/>
          <w:szCs w:val="20"/>
        </w:rPr>
        <w:t xml:space="preserve"> checked out</w:t>
      </w:r>
      <w:r w:rsidRPr="00D120FD">
        <w:rPr>
          <w:rFonts w:ascii="Bookman Old Style" w:hAnsi="Bookman Old Style"/>
          <w:sz w:val="20"/>
          <w:szCs w:val="20"/>
        </w:rPr>
        <w:t xml:space="preserve">. If you want or need to borrow a book, ask me. Lost or damaged books that you’ve </w:t>
      </w:r>
      <w:r w:rsidR="005A32CE">
        <w:rPr>
          <w:rFonts w:ascii="Bookman Old Style" w:hAnsi="Bookman Old Style"/>
          <w:sz w:val="20"/>
          <w:szCs w:val="20"/>
        </w:rPr>
        <w:t>checked</w:t>
      </w:r>
      <w:r w:rsidRPr="00D120FD">
        <w:rPr>
          <w:rFonts w:ascii="Bookman Old Style" w:hAnsi="Bookman Old Style"/>
          <w:sz w:val="20"/>
          <w:szCs w:val="20"/>
        </w:rPr>
        <w:t xml:space="preserve"> out will be your responsibility to replace.</w:t>
      </w:r>
    </w:p>
    <w:p w14:paraId="437F635A" w14:textId="62E5865C" w:rsidR="0035528E" w:rsidRPr="00D120FD" w:rsidRDefault="00D120FD" w:rsidP="00D120FD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 xml:space="preserve">BYOD – Use your electronic device </w:t>
      </w:r>
      <w:r w:rsidRPr="00D120FD">
        <w:rPr>
          <w:rFonts w:ascii="Bookman Old Style" w:hAnsi="Bookman Old Style"/>
          <w:b/>
          <w:sz w:val="20"/>
          <w:szCs w:val="20"/>
        </w:rPr>
        <w:t>ONLY</w:t>
      </w:r>
      <w:r w:rsidRPr="00D120FD">
        <w:rPr>
          <w:rFonts w:ascii="Bookman Old Style" w:hAnsi="Bookman Old Style"/>
          <w:sz w:val="20"/>
          <w:szCs w:val="20"/>
        </w:rPr>
        <w:t xml:space="preserve"> with the teacher’s permission.</w:t>
      </w:r>
      <w:r w:rsidR="00C33925">
        <w:rPr>
          <w:rFonts w:ascii="Bookman Old Style" w:hAnsi="Bookman Old Style"/>
          <w:sz w:val="20"/>
          <w:szCs w:val="20"/>
        </w:rPr>
        <w:t xml:space="preserve"> (RULES ON THE BACK OF THIS SHEET).</w:t>
      </w:r>
      <w:r w:rsidRPr="00D120FD">
        <w:rPr>
          <w:rFonts w:ascii="Bookman Old Style" w:hAnsi="Bookman Old Style"/>
          <w:sz w:val="20"/>
          <w:szCs w:val="20"/>
        </w:rPr>
        <w:t xml:space="preserve"> </w:t>
      </w:r>
      <w:r w:rsidR="006D5D2C">
        <w:rPr>
          <w:rFonts w:ascii="Bookman Old Style" w:hAnsi="Bookman Old Style"/>
          <w:sz w:val="20"/>
          <w:szCs w:val="20"/>
        </w:rPr>
        <w:t xml:space="preserve">There is a parking lot for your cell phone (sign cell phone contract).  </w:t>
      </w:r>
      <w:r w:rsidRPr="00D120FD">
        <w:rPr>
          <w:rFonts w:ascii="Bookman Old Style" w:hAnsi="Bookman Old Style"/>
          <w:b/>
          <w:sz w:val="20"/>
          <w:szCs w:val="20"/>
        </w:rPr>
        <w:t>NO</w:t>
      </w:r>
      <w:r w:rsidRPr="00D120FD">
        <w:rPr>
          <w:rFonts w:ascii="Bookman Old Style" w:hAnsi="Bookman Old Style"/>
          <w:sz w:val="20"/>
          <w:szCs w:val="20"/>
        </w:rPr>
        <w:t xml:space="preserve"> cell phones </w:t>
      </w:r>
      <w:r w:rsidR="005A32CE">
        <w:rPr>
          <w:rFonts w:ascii="Bookman Old Style" w:hAnsi="Bookman Old Style"/>
          <w:sz w:val="20"/>
          <w:szCs w:val="20"/>
        </w:rPr>
        <w:t xml:space="preserve">in the cafeteria, courtyard, </w:t>
      </w:r>
      <w:r w:rsidR="005D0280">
        <w:rPr>
          <w:rFonts w:ascii="Bookman Old Style" w:hAnsi="Bookman Old Style"/>
          <w:sz w:val="20"/>
          <w:szCs w:val="20"/>
        </w:rPr>
        <w:t xml:space="preserve">bathrooms, </w:t>
      </w:r>
      <w:r w:rsidRPr="00D120FD">
        <w:rPr>
          <w:rFonts w:ascii="Bookman Old Style" w:hAnsi="Bookman Old Style"/>
          <w:sz w:val="20"/>
          <w:szCs w:val="20"/>
        </w:rPr>
        <w:t>halls</w:t>
      </w:r>
      <w:r w:rsidR="005A32CE">
        <w:rPr>
          <w:rFonts w:ascii="Bookman Old Style" w:hAnsi="Bookman Old Style"/>
          <w:sz w:val="20"/>
          <w:szCs w:val="20"/>
        </w:rPr>
        <w:t>, etc.</w:t>
      </w:r>
      <w:r w:rsidRPr="00D120FD">
        <w:rPr>
          <w:rFonts w:ascii="Bookman Old Style" w:hAnsi="Bookman Old Style"/>
          <w:sz w:val="20"/>
          <w:szCs w:val="20"/>
        </w:rPr>
        <w:t>!</w:t>
      </w:r>
      <w:r w:rsidR="00C33925">
        <w:rPr>
          <w:rFonts w:ascii="Bookman Old Style" w:hAnsi="Bookman Old Style"/>
          <w:sz w:val="20"/>
          <w:szCs w:val="20"/>
        </w:rPr>
        <w:t xml:space="preserve"> </w:t>
      </w:r>
    </w:p>
    <w:p w14:paraId="091356E7" w14:textId="6C22DACA" w:rsidR="0035528E" w:rsidRPr="00D120FD" w:rsidRDefault="0035528E" w:rsidP="0035528E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>Leave the room as neatly as you found it. Pick up all of your things</w:t>
      </w:r>
      <w:r w:rsidR="005D0280">
        <w:rPr>
          <w:rFonts w:ascii="Bookman Old Style" w:hAnsi="Bookman Old Style"/>
          <w:sz w:val="20"/>
          <w:szCs w:val="20"/>
        </w:rPr>
        <w:t xml:space="preserve"> </w:t>
      </w:r>
      <w:r w:rsidRPr="00D120FD">
        <w:rPr>
          <w:rFonts w:ascii="Bookman Old Style" w:hAnsi="Bookman Old Style"/>
          <w:sz w:val="20"/>
          <w:szCs w:val="20"/>
        </w:rPr>
        <w:t xml:space="preserve">and </w:t>
      </w:r>
      <w:r w:rsidR="003705BB" w:rsidRPr="00D120FD">
        <w:rPr>
          <w:rFonts w:ascii="Bookman Old Style" w:hAnsi="Bookman Old Style"/>
          <w:sz w:val="20"/>
          <w:szCs w:val="20"/>
        </w:rPr>
        <w:t>put any trash in the trashcan.</w:t>
      </w:r>
      <w:r w:rsidR="00204BD7">
        <w:rPr>
          <w:rFonts w:ascii="Bookman Old Style" w:hAnsi="Bookman Old Style"/>
          <w:sz w:val="20"/>
          <w:szCs w:val="20"/>
        </w:rPr>
        <w:t xml:space="preserve">  The recycling bin is for PAPER only!</w:t>
      </w:r>
    </w:p>
    <w:p w14:paraId="45F9A247" w14:textId="77777777" w:rsidR="0035528E" w:rsidRPr="00D120FD" w:rsidRDefault="0035528E" w:rsidP="0035528E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>When announcements are made on the intercom, we will stop talking and listen carefully. THERE WILL BE ABSOLUTELY</w:t>
      </w:r>
      <w:r w:rsidR="00092150" w:rsidRPr="00D120FD">
        <w:rPr>
          <w:rFonts w:ascii="Bookman Old Style" w:hAnsi="Bookman Old Style"/>
          <w:sz w:val="20"/>
          <w:szCs w:val="20"/>
        </w:rPr>
        <w:t xml:space="preserve"> NO TALKING DURING ANNOUNCEMENTS</w:t>
      </w:r>
      <w:r w:rsidRPr="00D120FD">
        <w:rPr>
          <w:rFonts w:ascii="Bookman Old Style" w:hAnsi="Bookman Old Style"/>
          <w:sz w:val="20"/>
          <w:szCs w:val="20"/>
        </w:rPr>
        <w:t>.</w:t>
      </w:r>
    </w:p>
    <w:p w14:paraId="56BC9AAE" w14:textId="22C4AB11" w:rsidR="00C33925" w:rsidRDefault="0035528E" w:rsidP="0035528E">
      <w:pPr>
        <w:rPr>
          <w:rFonts w:ascii="Bookman Old Style" w:hAnsi="Bookman Old Style"/>
          <w:b/>
          <w:sz w:val="20"/>
          <w:szCs w:val="20"/>
        </w:rPr>
      </w:pPr>
      <w:r w:rsidRPr="00D120FD">
        <w:rPr>
          <w:rFonts w:ascii="Bookman Old Style" w:hAnsi="Bookman Old Style"/>
          <w:b/>
          <w:sz w:val="20"/>
          <w:szCs w:val="20"/>
        </w:rPr>
        <w:t>DISCIPLINARY ACTIONS:</w:t>
      </w:r>
    </w:p>
    <w:p w14:paraId="2C754571" w14:textId="2F10EDCA" w:rsidR="00D00A1E" w:rsidRPr="00C33925" w:rsidRDefault="00C33925" w:rsidP="00C33925">
      <w:pPr>
        <w:pStyle w:val="ListParagraph"/>
        <w:numPr>
          <w:ilvl w:val="0"/>
          <w:numId w:val="12"/>
        </w:num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*ALWAYS ABIDE BY THE HONOR CODE*</w:t>
      </w:r>
    </w:p>
    <w:p w14:paraId="084EF0A0" w14:textId="77777777" w:rsidR="0035528E" w:rsidRPr="00D120FD" w:rsidRDefault="0035528E" w:rsidP="0035528E">
      <w:pPr>
        <w:pStyle w:val="ListParagraph"/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>Consequences for disruptive behavior are as follows:</w:t>
      </w:r>
    </w:p>
    <w:p w14:paraId="5771E3AB" w14:textId="77777777" w:rsidR="0035528E" w:rsidRPr="00D120FD" w:rsidRDefault="0035528E" w:rsidP="0035528E">
      <w:pPr>
        <w:pStyle w:val="ListParagraph"/>
        <w:ind w:left="1440"/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>1</w:t>
      </w:r>
      <w:r w:rsidRPr="00D120FD">
        <w:rPr>
          <w:rFonts w:ascii="Bookman Old Style" w:hAnsi="Bookman Old Style"/>
          <w:sz w:val="20"/>
          <w:szCs w:val="20"/>
          <w:vertAlign w:val="superscript"/>
        </w:rPr>
        <w:t>st</w:t>
      </w:r>
      <w:r w:rsidRPr="00D120FD">
        <w:rPr>
          <w:rFonts w:ascii="Bookman Old Style" w:hAnsi="Bookman Old Style"/>
          <w:sz w:val="20"/>
          <w:szCs w:val="20"/>
        </w:rPr>
        <w:t xml:space="preserve"> offense – warning/conference with student</w:t>
      </w:r>
    </w:p>
    <w:p w14:paraId="47380424" w14:textId="77777777" w:rsidR="0035528E" w:rsidRPr="00D120FD" w:rsidRDefault="0035528E" w:rsidP="0035528E">
      <w:pPr>
        <w:pStyle w:val="ListParagraph"/>
        <w:ind w:left="1440"/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>2</w:t>
      </w:r>
      <w:r w:rsidRPr="00D120FD">
        <w:rPr>
          <w:rFonts w:ascii="Bookman Old Style" w:hAnsi="Bookman Old Style"/>
          <w:sz w:val="20"/>
          <w:szCs w:val="20"/>
          <w:vertAlign w:val="superscript"/>
        </w:rPr>
        <w:t>nd</w:t>
      </w:r>
      <w:r w:rsidRPr="00D120FD">
        <w:rPr>
          <w:rFonts w:ascii="Bookman Old Style" w:hAnsi="Bookman Old Style"/>
          <w:sz w:val="20"/>
          <w:szCs w:val="20"/>
        </w:rPr>
        <w:t xml:space="preserve"> offense – phone call to parent</w:t>
      </w:r>
      <w:r w:rsidR="0041151B" w:rsidRPr="00D120FD">
        <w:rPr>
          <w:rFonts w:ascii="Bookman Old Style" w:hAnsi="Bookman Old Style"/>
          <w:sz w:val="20"/>
          <w:szCs w:val="20"/>
        </w:rPr>
        <w:t xml:space="preserve">/parent </w:t>
      </w:r>
      <w:r w:rsidR="00D120FD" w:rsidRPr="00D120FD">
        <w:rPr>
          <w:rFonts w:ascii="Bookman Old Style" w:hAnsi="Bookman Old Style"/>
          <w:sz w:val="20"/>
          <w:szCs w:val="20"/>
        </w:rPr>
        <w:t>notice</w:t>
      </w:r>
      <w:r w:rsidR="00204BD7">
        <w:rPr>
          <w:rFonts w:ascii="Bookman Old Style" w:hAnsi="Bookman Old Style"/>
          <w:sz w:val="20"/>
          <w:szCs w:val="20"/>
        </w:rPr>
        <w:t>/email to parent</w:t>
      </w:r>
    </w:p>
    <w:p w14:paraId="4B03BDEE" w14:textId="77777777" w:rsidR="0035528E" w:rsidRPr="00D120FD" w:rsidRDefault="0035528E" w:rsidP="0035528E">
      <w:pPr>
        <w:pStyle w:val="ListParagraph"/>
        <w:ind w:left="1440"/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>3</w:t>
      </w:r>
      <w:r w:rsidRPr="00D120FD">
        <w:rPr>
          <w:rFonts w:ascii="Bookman Old Style" w:hAnsi="Bookman Old Style"/>
          <w:sz w:val="20"/>
          <w:szCs w:val="20"/>
          <w:vertAlign w:val="superscript"/>
        </w:rPr>
        <w:t>rd</w:t>
      </w:r>
      <w:r w:rsidRPr="00D120FD">
        <w:rPr>
          <w:rFonts w:ascii="Bookman Old Style" w:hAnsi="Bookman Old Style"/>
          <w:sz w:val="20"/>
          <w:szCs w:val="20"/>
        </w:rPr>
        <w:t xml:space="preserve"> offense – office referral</w:t>
      </w:r>
    </w:p>
    <w:p w14:paraId="699A4008" w14:textId="77777777" w:rsidR="0035528E" w:rsidRPr="00D120FD" w:rsidRDefault="0035528E" w:rsidP="0035528E">
      <w:pPr>
        <w:pStyle w:val="ListParagraph"/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>Serious behavior problems may result in IMMEDIATE office referral.</w:t>
      </w:r>
    </w:p>
    <w:p w14:paraId="5D975450" w14:textId="77777777" w:rsidR="0035528E" w:rsidRPr="00D120FD" w:rsidRDefault="0035528E" w:rsidP="0035528E">
      <w:pPr>
        <w:rPr>
          <w:rFonts w:ascii="Bookman Old Style" w:hAnsi="Bookman Old Style"/>
          <w:b/>
          <w:sz w:val="20"/>
          <w:szCs w:val="20"/>
        </w:rPr>
      </w:pPr>
      <w:r w:rsidRPr="00D120FD">
        <w:rPr>
          <w:rFonts w:ascii="Bookman Old Style" w:hAnsi="Bookman Old Style"/>
          <w:b/>
          <w:sz w:val="20"/>
          <w:szCs w:val="20"/>
        </w:rPr>
        <w:t>HOMEWORK/CLASSWORK:</w:t>
      </w:r>
    </w:p>
    <w:p w14:paraId="049198CD" w14:textId="70C58C69" w:rsidR="00225C2A" w:rsidRPr="00D120FD" w:rsidRDefault="00225C2A" w:rsidP="0035528E">
      <w:pPr>
        <w:pStyle w:val="ListParagraph"/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  <w:u w:val="single"/>
        </w:rPr>
        <w:t>Generally speaking</w:t>
      </w:r>
      <w:r w:rsidR="00546109">
        <w:rPr>
          <w:rFonts w:ascii="Bookman Old Style" w:hAnsi="Bookman Old Style"/>
          <w:sz w:val="20"/>
          <w:szCs w:val="20"/>
        </w:rPr>
        <w:t xml:space="preserve">, </w:t>
      </w:r>
      <w:r w:rsidRPr="00D120FD">
        <w:rPr>
          <w:rFonts w:ascii="Bookman Old Style" w:hAnsi="Bookman Old Style"/>
          <w:sz w:val="20"/>
          <w:szCs w:val="20"/>
        </w:rPr>
        <w:t xml:space="preserve">homework </w:t>
      </w:r>
      <w:r w:rsidR="00AA59D2">
        <w:rPr>
          <w:rFonts w:ascii="Bookman Old Style" w:hAnsi="Bookman Old Style"/>
          <w:sz w:val="20"/>
          <w:szCs w:val="20"/>
        </w:rPr>
        <w:t>will consist of studying for upcoming tests and quizzes</w:t>
      </w:r>
      <w:r w:rsidR="00F9355B">
        <w:rPr>
          <w:rFonts w:ascii="Bookman Old Style" w:hAnsi="Bookman Old Style"/>
          <w:sz w:val="20"/>
          <w:szCs w:val="20"/>
        </w:rPr>
        <w:t xml:space="preserve">. </w:t>
      </w:r>
      <w:r w:rsidR="00AA59D2">
        <w:rPr>
          <w:rFonts w:ascii="Bookman Old Style" w:hAnsi="Bookman Old Style"/>
          <w:sz w:val="20"/>
          <w:szCs w:val="20"/>
        </w:rPr>
        <w:t>Sometimes your homework will be to finish something that we started on in class.</w:t>
      </w:r>
    </w:p>
    <w:p w14:paraId="658FC7E6" w14:textId="244CFB33" w:rsidR="00225C2A" w:rsidRPr="00D120FD" w:rsidRDefault="00225C2A" w:rsidP="0035528E">
      <w:pPr>
        <w:pStyle w:val="ListParagraph"/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 xml:space="preserve">Write legibly using correct </w:t>
      </w:r>
      <w:r w:rsidR="005A1F56" w:rsidRPr="00D120FD">
        <w:rPr>
          <w:rFonts w:ascii="Bookman Old Style" w:hAnsi="Bookman Old Style"/>
          <w:sz w:val="20"/>
          <w:szCs w:val="20"/>
        </w:rPr>
        <w:t>upper- and lower-case</w:t>
      </w:r>
      <w:r w:rsidRPr="00D120FD">
        <w:rPr>
          <w:rFonts w:ascii="Bookman Old Style" w:hAnsi="Bookman Old Style"/>
          <w:sz w:val="20"/>
          <w:szCs w:val="20"/>
        </w:rPr>
        <w:t xml:space="preserve"> letters (cursive or print).</w:t>
      </w:r>
    </w:p>
    <w:p w14:paraId="0E5D5D16" w14:textId="302D094E" w:rsidR="005A1F56" w:rsidRDefault="005A1F56" w:rsidP="0035528E">
      <w:pPr>
        <w:pStyle w:val="ListParagraph"/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5A1F56">
        <w:rPr>
          <w:rFonts w:ascii="Bookman Old Style" w:hAnsi="Bookman Old Style"/>
          <w:sz w:val="20"/>
          <w:szCs w:val="20"/>
        </w:rPr>
        <w:t xml:space="preserve">Most work will be </w:t>
      </w:r>
      <w:r w:rsidR="000D7455" w:rsidRPr="005A1F56">
        <w:rPr>
          <w:rFonts w:ascii="Bookman Old Style" w:hAnsi="Bookman Old Style"/>
          <w:sz w:val="20"/>
          <w:szCs w:val="20"/>
        </w:rPr>
        <w:t>submitted</w:t>
      </w:r>
      <w:r w:rsidRPr="005A1F56">
        <w:rPr>
          <w:rFonts w:ascii="Bookman Old Style" w:hAnsi="Bookman Old Style"/>
          <w:sz w:val="20"/>
          <w:szCs w:val="20"/>
        </w:rPr>
        <w:t xml:space="preserve"> online.</w:t>
      </w:r>
      <w:r w:rsidR="00225C2A" w:rsidRPr="005A1F56">
        <w:rPr>
          <w:rFonts w:ascii="Bookman Old Style" w:hAnsi="Bookman Old Style"/>
          <w:sz w:val="20"/>
          <w:szCs w:val="20"/>
        </w:rPr>
        <w:t xml:space="preserve"> </w:t>
      </w:r>
    </w:p>
    <w:p w14:paraId="5F00DA20" w14:textId="26315595" w:rsidR="00225C2A" w:rsidRPr="005A1F56" w:rsidRDefault="00225C2A" w:rsidP="005A1F56">
      <w:pPr>
        <w:pStyle w:val="ListParagraph"/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5A1F56">
        <w:rPr>
          <w:rFonts w:ascii="Bookman Old Style" w:hAnsi="Bookman Old Style"/>
          <w:sz w:val="20"/>
          <w:szCs w:val="20"/>
        </w:rPr>
        <w:t>All</w:t>
      </w:r>
      <w:r w:rsidR="005A1F56">
        <w:rPr>
          <w:rFonts w:ascii="Bookman Old Style" w:hAnsi="Bookman Old Style"/>
          <w:sz w:val="20"/>
          <w:szCs w:val="20"/>
        </w:rPr>
        <w:t xml:space="preserve"> assignments must have your name and block.</w:t>
      </w:r>
      <w:r w:rsidR="009F4A06" w:rsidRPr="005A1F56">
        <w:rPr>
          <w:rFonts w:ascii="Bookman Old Style" w:hAnsi="Bookman Old Style"/>
          <w:sz w:val="20"/>
          <w:szCs w:val="20"/>
        </w:rPr>
        <w:tab/>
      </w:r>
      <w:r w:rsidR="009F4A06" w:rsidRPr="005A1F56">
        <w:rPr>
          <w:rFonts w:ascii="Bookman Old Style" w:hAnsi="Bookman Old Style"/>
          <w:sz w:val="20"/>
          <w:szCs w:val="20"/>
        </w:rPr>
        <w:tab/>
      </w:r>
      <w:r w:rsidR="009F4A06" w:rsidRPr="005A1F56">
        <w:rPr>
          <w:rFonts w:ascii="Bookman Old Style" w:hAnsi="Bookman Old Style"/>
          <w:sz w:val="20"/>
          <w:szCs w:val="20"/>
        </w:rPr>
        <w:tab/>
      </w:r>
      <w:r w:rsidR="009F4A06" w:rsidRPr="005A1F56">
        <w:rPr>
          <w:rFonts w:ascii="Bookman Old Style" w:hAnsi="Bookman Old Style"/>
          <w:sz w:val="20"/>
          <w:szCs w:val="20"/>
        </w:rPr>
        <w:tab/>
      </w:r>
      <w:r w:rsidR="009F4A06" w:rsidRPr="005A1F56">
        <w:rPr>
          <w:rFonts w:ascii="Bookman Old Style" w:hAnsi="Bookman Old Style"/>
          <w:sz w:val="20"/>
          <w:szCs w:val="20"/>
        </w:rPr>
        <w:tab/>
      </w:r>
      <w:r w:rsidR="009F4A06" w:rsidRPr="005A1F56">
        <w:rPr>
          <w:rFonts w:ascii="Bookman Old Style" w:hAnsi="Bookman Old Style"/>
          <w:sz w:val="20"/>
          <w:szCs w:val="20"/>
        </w:rPr>
        <w:tab/>
      </w:r>
      <w:r w:rsidRPr="005A1F56">
        <w:rPr>
          <w:rFonts w:ascii="Bookman Old Style" w:hAnsi="Bookman Old Style"/>
          <w:sz w:val="20"/>
          <w:szCs w:val="20"/>
        </w:rPr>
        <w:tab/>
      </w:r>
    </w:p>
    <w:p w14:paraId="3EBCE1F4" w14:textId="04B60950" w:rsidR="0041151B" w:rsidRPr="00D120FD" w:rsidRDefault="00225C2A" w:rsidP="0041151B">
      <w:pPr>
        <w:pStyle w:val="ListParagraph"/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 xml:space="preserve">Use a </w:t>
      </w:r>
      <w:r w:rsidRPr="00D120FD">
        <w:rPr>
          <w:rFonts w:ascii="Bookman Old Style" w:hAnsi="Bookman Old Style"/>
          <w:b/>
          <w:sz w:val="20"/>
          <w:szCs w:val="20"/>
          <w:u w:val="single"/>
        </w:rPr>
        <w:t>pencil</w:t>
      </w:r>
      <w:r w:rsidRPr="00D120FD">
        <w:rPr>
          <w:rFonts w:ascii="Bookman Old Style" w:hAnsi="Bookman Old Style"/>
          <w:sz w:val="20"/>
          <w:szCs w:val="20"/>
        </w:rPr>
        <w:t xml:space="preserve"> for all </w:t>
      </w:r>
      <w:r w:rsidR="000D7455">
        <w:rPr>
          <w:rFonts w:ascii="Bookman Old Style" w:hAnsi="Bookman Old Style"/>
          <w:sz w:val="20"/>
          <w:szCs w:val="20"/>
        </w:rPr>
        <w:t xml:space="preserve">written </w:t>
      </w:r>
      <w:r w:rsidRPr="00D120FD">
        <w:rPr>
          <w:rFonts w:ascii="Bookman Old Style" w:hAnsi="Bookman Old Style"/>
          <w:sz w:val="20"/>
          <w:szCs w:val="20"/>
        </w:rPr>
        <w:t>work unless otherwise specified.</w:t>
      </w:r>
    </w:p>
    <w:p w14:paraId="6F352FCB" w14:textId="77777777" w:rsidR="0041151B" w:rsidRPr="00D120FD" w:rsidRDefault="00225C2A" w:rsidP="003705BB">
      <w:pPr>
        <w:pStyle w:val="ListParagraph"/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 xml:space="preserve">Check assignments using a colored pen </w:t>
      </w:r>
      <w:r w:rsidRPr="00D120FD">
        <w:rPr>
          <w:rFonts w:ascii="Bookman Old Style" w:hAnsi="Bookman Old Style"/>
          <w:b/>
          <w:sz w:val="20"/>
          <w:szCs w:val="20"/>
          <w:u w:val="single"/>
        </w:rPr>
        <w:t>other than black</w:t>
      </w:r>
      <w:r w:rsidRPr="00D120FD">
        <w:rPr>
          <w:rFonts w:ascii="Bookman Old Style" w:hAnsi="Bookman Old Style"/>
          <w:sz w:val="20"/>
          <w:szCs w:val="20"/>
        </w:rPr>
        <w:t>.</w:t>
      </w:r>
    </w:p>
    <w:p w14:paraId="66777D00" w14:textId="13BB396E" w:rsidR="00D120FD" w:rsidRPr="00D120FD" w:rsidRDefault="000D7455" w:rsidP="003705BB">
      <w:pPr>
        <w:pStyle w:val="ListParagraph"/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Reading logs will be optional for </w:t>
      </w:r>
      <w:r w:rsidR="00883FE7">
        <w:rPr>
          <w:rFonts w:ascii="Bookman Old Style" w:hAnsi="Bookman Old Style"/>
          <w:sz w:val="20"/>
          <w:szCs w:val="20"/>
        </w:rPr>
        <w:t xml:space="preserve">an </w:t>
      </w:r>
      <w:r>
        <w:rPr>
          <w:rFonts w:ascii="Bookman Old Style" w:hAnsi="Bookman Old Style"/>
          <w:sz w:val="20"/>
          <w:szCs w:val="20"/>
        </w:rPr>
        <w:t>extra credit weekly</w:t>
      </w:r>
      <w:r w:rsidR="00883FE7">
        <w:rPr>
          <w:rFonts w:ascii="Bookman Old Style" w:hAnsi="Bookman Old Style"/>
          <w:sz w:val="20"/>
          <w:szCs w:val="20"/>
        </w:rPr>
        <w:t xml:space="preserve"> daily grade</w:t>
      </w:r>
      <w:r>
        <w:rPr>
          <w:rFonts w:ascii="Bookman Old Style" w:hAnsi="Bookman Old Style"/>
          <w:sz w:val="20"/>
          <w:szCs w:val="20"/>
        </w:rPr>
        <w:t>.</w:t>
      </w:r>
      <w:r w:rsidR="00883FE7">
        <w:rPr>
          <w:rFonts w:ascii="Bookman Old Style" w:hAnsi="Bookman Old Style"/>
          <w:sz w:val="20"/>
          <w:szCs w:val="20"/>
        </w:rPr>
        <w:t xml:space="preserve">  They must be turned in on Fridays.  </w:t>
      </w:r>
      <w:r w:rsidR="0012370E">
        <w:rPr>
          <w:rFonts w:ascii="Bookman Old Style" w:hAnsi="Bookman Old Style"/>
          <w:sz w:val="20"/>
          <w:szCs w:val="20"/>
        </w:rPr>
        <w:t>Late reading logs will not be accepted.</w:t>
      </w:r>
    </w:p>
    <w:p w14:paraId="11034564" w14:textId="77777777" w:rsidR="00225C2A" w:rsidRPr="00D120FD" w:rsidRDefault="00225C2A" w:rsidP="00225C2A">
      <w:p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b/>
          <w:sz w:val="20"/>
          <w:szCs w:val="20"/>
        </w:rPr>
        <w:t>MAKE-UP WORK:</w:t>
      </w:r>
    </w:p>
    <w:p w14:paraId="4589BF61" w14:textId="77777777" w:rsidR="00225C2A" w:rsidRPr="00D120FD" w:rsidRDefault="00225C2A" w:rsidP="00225C2A">
      <w:pPr>
        <w:pStyle w:val="ListParagraph"/>
        <w:numPr>
          <w:ilvl w:val="0"/>
          <w:numId w:val="7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>The student handbook should be consulted for absence</w:t>
      </w:r>
      <w:r w:rsidR="00204BD7">
        <w:rPr>
          <w:rFonts w:ascii="Bookman Old Style" w:hAnsi="Bookman Old Style"/>
          <w:sz w:val="20"/>
          <w:szCs w:val="20"/>
        </w:rPr>
        <w:t>s</w:t>
      </w:r>
      <w:r w:rsidRPr="00D120FD">
        <w:rPr>
          <w:rFonts w:ascii="Bookman Old Style" w:hAnsi="Bookman Old Style"/>
          <w:sz w:val="20"/>
          <w:szCs w:val="20"/>
        </w:rPr>
        <w:t xml:space="preserve"> and make-up work policies.</w:t>
      </w:r>
    </w:p>
    <w:p w14:paraId="507FD2F7" w14:textId="77777777" w:rsidR="009F6C9D" w:rsidRPr="00D120FD" w:rsidRDefault="00225C2A" w:rsidP="00225C2A">
      <w:pPr>
        <w:pStyle w:val="ListParagraph"/>
        <w:numPr>
          <w:ilvl w:val="0"/>
          <w:numId w:val="7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 xml:space="preserve">It is </w:t>
      </w:r>
      <w:r w:rsidRPr="00D120FD">
        <w:rPr>
          <w:rFonts w:ascii="Bookman Old Style" w:hAnsi="Bookman Old Style"/>
          <w:b/>
          <w:sz w:val="20"/>
          <w:szCs w:val="20"/>
        </w:rPr>
        <w:t>YOUR</w:t>
      </w:r>
      <w:r w:rsidRPr="00D120FD">
        <w:rPr>
          <w:rFonts w:ascii="Bookman Old Style" w:hAnsi="Bookman Old Style"/>
          <w:sz w:val="20"/>
          <w:szCs w:val="20"/>
        </w:rPr>
        <w:t xml:space="preserve"> responsibility to </w:t>
      </w:r>
      <w:r w:rsidR="00005D74" w:rsidRPr="00D120FD">
        <w:rPr>
          <w:rFonts w:ascii="Bookman Old Style" w:hAnsi="Bookman Old Style"/>
          <w:sz w:val="20"/>
          <w:szCs w:val="20"/>
        </w:rPr>
        <w:t xml:space="preserve">ask about </w:t>
      </w:r>
      <w:r w:rsidR="003705BB" w:rsidRPr="00D120FD">
        <w:rPr>
          <w:rFonts w:ascii="Bookman Old Style" w:hAnsi="Bookman Old Style"/>
          <w:sz w:val="20"/>
          <w:szCs w:val="20"/>
        </w:rPr>
        <w:t xml:space="preserve">make-up work and to check the Absentee folder for missed handouts.  </w:t>
      </w:r>
      <w:r w:rsidR="003705BB" w:rsidRPr="00D120FD">
        <w:rPr>
          <w:rFonts w:ascii="Bookman Old Style" w:hAnsi="Bookman Old Style"/>
          <w:sz w:val="20"/>
          <w:szCs w:val="20"/>
          <w:u w:val="single"/>
        </w:rPr>
        <w:t>Please turn in make-up work and schedule make-up tests/quizzes in a timely manner.</w:t>
      </w:r>
    </w:p>
    <w:p w14:paraId="52CD28B1" w14:textId="6D9DF225" w:rsidR="003705BB" w:rsidRDefault="009F6C9D" w:rsidP="00225C2A">
      <w:pPr>
        <w:pStyle w:val="ListParagraph"/>
        <w:numPr>
          <w:ilvl w:val="0"/>
          <w:numId w:val="7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>Tests/q</w:t>
      </w:r>
      <w:r w:rsidR="003705BB" w:rsidRPr="00D120FD">
        <w:rPr>
          <w:rFonts w:ascii="Bookman Old Style" w:hAnsi="Bookman Old Style"/>
          <w:sz w:val="20"/>
          <w:szCs w:val="20"/>
        </w:rPr>
        <w:t xml:space="preserve">uizzes may be made up before or </w:t>
      </w:r>
      <w:r w:rsidRPr="00D120FD">
        <w:rPr>
          <w:rFonts w:ascii="Bookman Old Style" w:hAnsi="Bookman Old Style"/>
          <w:sz w:val="20"/>
          <w:szCs w:val="20"/>
        </w:rPr>
        <w:t>after school</w:t>
      </w:r>
      <w:r w:rsidR="003705BB" w:rsidRPr="00D120FD">
        <w:rPr>
          <w:rFonts w:ascii="Bookman Old Style" w:hAnsi="Bookman Old Style"/>
          <w:sz w:val="20"/>
          <w:szCs w:val="20"/>
        </w:rPr>
        <w:t xml:space="preserve"> OR during the</w:t>
      </w:r>
      <w:r w:rsidR="00092150" w:rsidRPr="00D120FD">
        <w:rPr>
          <w:rFonts w:ascii="Bookman Old Style" w:hAnsi="Bookman Old Style"/>
          <w:sz w:val="20"/>
          <w:szCs w:val="20"/>
        </w:rPr>
        <w:t xml:space="preserve"> break in the middle of the day, </w:t>
      </w:r>
      <w:r w:rsidR="00204BD7">
        <w:rPr>
          <w:rFonts w:ascii="Bookman Old Style" w:hAnsi="Bookman Old Style"/>
          <w:sz w:val="20"/>
          <w:szCs w:val="20"/>
        </w:rPr>
        <w:t xml:space="preserve">but </w:t>
      </w:r>
      <w:r w:rsidR="00092150" w:rsidRPr="00D120FD">
        <w:rPr>
          <w:rFonts w:ascii="Bookman Old Style" w:hAnsi="Bookman Old Style"/>
          <w:sz w:val="20"/>
          <w:szCs w:val="20"/>
        </w:rPr>
        <w:t>NOT during class time.</w:t>
      </w:r>
      <w:r w:rsidR="00F06906">
        <w:rPr>
          <w:rFonts w:ascii="Bookman Old Style" w:hAnsi="Bookman Old Style"/>
          <w:sz w:val="20"/>
          <w:szCs w:val="20"/>
        </w:rPr>
        <w:t xml:space="preserve">  They can also be make up during my off blocks (3</w:t>
      </w:r>
      <w:r w:rsidR="00F06906" w:rsidRPr="00F06906">
        <w:rPr>
          <w:rFonts w:ascii="Bookman Old Style" w:hAnsi="Bookman Old Style"/>
          <w:sz w:val="20"/>
          <w:szCs w:val="20"/>
          <w:vertAlign w:val="superscript"/>
        </w:rPr>
        <w:t>rd</w:t>
      </w:r>
      <w:r w:rsidR="00F06906">
        <w:rPr>
          <w:rFonts w:ascii="Bookman Old Style" w:hAnsi="Bookman Old Style"/>
          <w:sz w:val="20"/>
          <w:szCs w:val="20"/>
        </w:rPr>
        <w:t xml:space="preserve"> and 5</w:t>
      </w:r>
      <w:r w:rsidR="00F06906" w:rsidRPr="00F06906">
        <w:rPr>
          <w:rFonts w:ascii="Bookman Old Style" w:hAnsi="Bookman Old Style"/>
          <w:sz w:val="20"/>
          <w:szCs w:val="20"/>
          <w:vertAlign w:val="superscript"/>
        </w:rPr>
        <w:t>th</w:t>
      </w:r>
      <w:r w:rsidR="00F06906">
        <w:rPr>
          <w:rFonts w:ascii="Bookman Old Style" w:hAnsi="Bookman Old Style"/>
          <w:sz w:val="20"/>
          <w:szCs w:val="20"/>
        </w:rPr>
        <w:t>) ONLY with permission for you 3</w:t>
      </w:r>
      <w:r w:rsidR="00F06906" w:rsidRPr="00F06906">
        <w:rPr>
          <w:rFonts w:ascii="Bookman Old Style" w:hAnsi="Bookman Old Style"/>
          <w:sz w:val="20"/>
          <w:szCs w:val="20"/>
          <w:vertAlign w:val="superscript"/>
        </w:rPr>
        <w:t>rd</w:t>
      </w:r>
      <w:r w:rsidR="00F06906">
        <w:rPr>
          <w:rFonts w:ascii="Bookman Old Style" w:hAnsi="Bookman Old Style"/>
          <w:sz w:val="20"/>
          <w:szCs w:val="20"/>
        </w:rPr>
        <w:t xml:space="preserve"> or 5</w:t>
      </w:r>
      <w:r w:rsidR="00F06906" w:rsidRPr="00F06906">
        <w:rPr>
          <w:rFonts w:ascii="Bookman Old Style" w:hAnsi="Bookman Old Style"/>
          <w:sz w:val="20"/>
          <w:szCs w:val="20"/>
          <w:vertAlign w:val="superscript"/>
        </w:rPr>
        <w:t>th</w:t>
      </w:r>
      <w:r w:rsidR="00F06906">
        <w:rPr>
          <w:rFonts w:ascii="Bookman Old Style" w:hAnsi="Bookman Old Style"/>
          <w:sz w:val="20"/>
          <w:szCs w:val="20"/>
        </w:rPr>
        <w:t xml:space="preserve"> block teacher.</w:t>
      </w:r>
    </w:p>
    <w:p w14:paraId="239EFBC6" w14:textId="77777777" w:rsidR="00204BD7" w:rsidRDefault="00204BD7" w:rsidP="00204BD7">
      <w:pPr>
        <w:rPr>
          <w:rFonts w:ascii="Bookman Old Style" w:hAnsi="Bookman Old Style"/>
          <w:sz w:val="20"/>
          <w:szCs w:val="20"/>
        </w:rPr>
      </w:pPr>
    </w:p>
    <w:p w14:paraId="252D9CDE" w14:textId="77777777" w:rsidR="00204BD7" w:rsidRDefault="00204BD7" w:rsidP="00204BD7">
      <w:pPr>
        <w:rPr>
          <w:rFonts w:ascii="Bookman Old Style" w:hAnsi="Bookman Old Style"/>
          <w:sz w:val="20"/>
          <w:szCs w:val="20"/>
        </w:rPr>
      </w:pPr>
    </w:p>
    <w:p w14:paraId="63D1E2B5" w14:textId="77777777" w:rsidR="00AA59D2" w:rsidRDefault="00AA59D2" w:rsidP="00204BD7">
      <w:pPr>
        <w:rPr>
          <w:rFonts w:ascii="Bookman Old Style" w:hAnsi="Bookman Old Style"/>
          <w:sz w:val="20"/>
          <w:szCs w:val="20"/>
        </w:rPr>
      </w:pPr>
    </w:p>
    <w:p w14:paraId="05F315D8" w14:textId="77777777" w:rsidR="00AA59D2" w:rsidRDefault="00AA59D2" w:rsidP="00204BD7">
      <w:pPr>
        <w:rPr>
          <w:rFonts w:ascii="Bookman Old Style" w:hAnsi="Bookman Old Style"/>
          <w:sz w:val="20"/>
          <w:szCs w:val="20"/>
        </w:rPr>
      </w:pPr>
    </w:p>
    <w:p w14:paraId="79CE8FEF" w14:textId="77777777" w:rsidR="00AA59D2" w:rsidRDefault="00AA59D2" w:rsidP="00204BD7">
      <w:pPr>
        <w:rPr>
          <w:rFonts w:ascii="Bookman Old Style" w:hAnsi="Bookman Old Style"/>
          <w:sz w:val="20"/>
          <w:szCs w:val="20"/>
        </w:rPr>
      </w:pPr>
    </w:p>
    <w:p w14:paraId="61E7C47E" w14:textId="77777777" w:rsidR="00204BD7" w:rsidRDefault="00204BD7" w:rsidP="00204BD7">
      <w:pPr>
        <w:rPr>
          <w:rFonts w:ascii="Bookman Old Style" w:hAnsi="Bookman Old Style"/>
          <w:sz w:val="20"/>
          <w:szCs w:val="20"/>
        </w:rPr>
      </w:pPr>
    </w:p>
    <w:p w14:paraId="1369F96E" w14:textId="5142EE56" w:rsidR="00204BD7" w:rsidRDefault="00204BD7" w:rsidP="00204BD7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(OVER)</w:t>
      </w:r>
    </w:p>
    <w:p w14:paraId="0FBE4AE9" w14:textId="124C952E" w:rsidR="00F06906" w:rsidRDefault="00F06906" w:rsidP="00204BD7">
      <w:pPr>
        <w:jc w:val="center"/>
        <w:rPr>
          <w:rFonts w:ascii="Bookman Old Style" w:hAnsi="Bookman Old Style"/>
          <w:sz w:val="20"/>
          <w:szCs w:val="20"/>
        </w:rPr>
      </w:pPr>
    </w:p>
    <w:p w14:paraId="1F03B298" w14:textId="6BE7437D" w:rsidR="00F06906" w:rsidRDefault="00F06906" w:rsidP="00204BD7">
      <w:pPr>
        <w:jc w:val="center"/>
        <w:rPr>
          <w:rFonts w:ascii="Bookman Old Style" w:hAnsi="Bookman Old Style"/>
          <w:sz w:val="20"/>
          <w:szCs w:val="20"/>
        </w:rPr>
      </w:pPr>
    </w:p>
    <w:p w14:paraId="2214FD2F" w14:textId="77777777" w:rsidR="00F06906" w:rsidRPr="00204BD7" w:rsidRDefault="00F06906" w:rsidP="00204BD7">
      <w:pPr>
        <w:jc w:val="center"/>
        <w:rPr>
          <w:rFonts w:ascii="Bookman Old Style" w:hAnsi="Bookman Old Style"/>
          <w:sz w:val="20"/>
          <w:szCs w:val="20"/>
        </w:rPr>
      </w:pPr>
    </w:p>
    <w:p w14:paraId="6392BAC3" w14:textId="77777777" w:rsidR="00225C2A" w:rsidRPr="00D120FD" w:rsidRDefault="00225C2A" w:rsidP="00225C2A">
      <w:pPr>
        <w:rPr>
          <w:rFonts w:ascii="Bookman Old Style" w:hAnsi="Bookman Old Style"/>
          <w:b/>
          <w:sz w:val="20"/>
          <w:szCs w:val="20"/>
        </w:rPr>
      </w:pPr>
      <w:r w:rsidRPr="00D120FD">
        <w:rPr>
          <w:rFonts w:ascii="Bookman Old Style" w:hAnsi="Bookman Old Style"/>
          <w:b/>
          <w:sz w:val="20"/>
          <w:szCs w:val="20"/>
        </w:rPr>
        <w:t>SUPPLIES for Language Arts</w:t>
      </w:r>
      <w:r w:rsidR="009F6C9D" w:rsidRPr="00D120FD">
        <w:rPr>
          <w:rFonts w:ascii="Bookman Old Style" w:hAnsi="Bookman Old Style"/>
          <w:b/>
          <w:sz w:val="20"/>
          <w:szCs w:val="20"/>
        </w:rPr>
        <w:t xml:space="preserve"> (</w:t>
      </w:r>
      <w:r w:rsidR="0028038D" w:rsidRPr="00D120FD">
        <w:rPr>
          <w:rFonts w:ascii="Bookman Old Style" w:hAnsi="Bookman Old Style"/>
          <w:b/>
          <w:sz w:val="20"/>
          <w:szCs w:val="20"/>
        </w:rPr>
        <w:t xml:space="preserve">must </w:t>
      </w:r>
      <w:r w:rsidR="009F6C9D" w:rsidRPr="00D120FD">
        <w:rPr>
          <w:rFonts w:ascii="Bookman Old Style" w:hAnsi="Bookman Old Style"/>
          <w:b/>
          <w:sz w:val="20"/>
          <w:szCs w:val="20"/>
        </w:rPr>
        <w:t>have in class everyday)</w:t>
      </w:r>
      <w:r w:rsidRPr="00D120FD">
        <w:rPr>
          <w:rFonts w:ascii="Bookman Old Style" w:hAnsi="Bookman Old Style"/>
          <w:b/>
          <w:sz w:val="20"/>
          <w:szCs w:val="20"/>
        </w:rPr>
        <w:t>:</w:t>
      </w:r>
    </w:p>
    <w:p w14:paraId="0F13C7D3" w14:textId="77777777" w:rsidR="00225C2A" w:rsidRPr="00D120FD" w:rsidRDefault="00225C2A" w:rsidP="00225C2A">
      <w:pPr>
        <w:pStyle w:val="ListParagraph"/>
        <w:numPr>
          <w:ilvl w:val="0"/>
          <w:numId w:val="8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>Loose-leaf notebook paper</w:t>
      </w:r>
    </w:p>
    <w:p w14:paraId="04E59C3C" w14:textId="77777777" w:rsidR="00225C2A" w:rsidRPr="00D120FD" w:rsidRDefault="00225C2A" w:rsidP="00225C2A">
      <w:pPr>
        <w:pStyle w:val="ListParagraph"/>
        <w:numPr>
          <w:ilvl w:val="0"/>
          <w:numId w:val="8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 xml:space="preserve">binder </w:t>
      </w:r>
    </w:p>
    <w:p w14:paraId="77A74E35" w14:textId="430EA78C" w:rsidR="00225C2A" w:rsidRDefault="00225C2A" w:rsidP="00225C2A">
      <w:pPr>
        <w:pStyle w:val="ListParagraph"/>
        <w:numPr>
          <w:ilvl w:val="0"/>
          <w:numId w:val="8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 xml:space="preserve">dividers </w:t>
      </w:r>
    </w:p>
    <w:p w14:paraId="68705218" w14:textId="77777777" w:rsidR="00D120FD" w:rsidRPr="00D120FD" w:rsidRDefault="00092150" w:rsidP="00D120FD">
      <w:pPr>
        <w:pStyle w:val="ListParagraph"/>
        <w:numPr>
          <w:ilvl w:val="0"/>
          <w:numId w:val="8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>composition notebook</w:t>
      </w:r>
      <w:r w:rsidR="00204BD7">
        <w:rPr>
          <w:rFonts w:ascii="Bookman Old Style" w:hAnsi="Bookman Old Style"/>
          <w:sz w:val="20"/>
          <w:szCs w:val="20"/>
        </w:rPr>
        <w:t xml:space="preserve"> (stays in class)</w:t>
      </w:r>
    </w:p>
    <w:p w14:paraId="380A52E3" w14:textId="77777777" w:rsidR="00225C2A" w:rsidRPr="00D120FD" w:rsidRDefault="00225C2A" w:rsidP="00225C2A">
      <w:pPr>
        <w:pStyle w:val="ListParagraph"/>
        <w:numPr>
          <w:ilvl w:val="0"/>
          <w:numId w:val="8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>Pencils</w:t>
      </w:r>
    </w:p>
    <w:p w14:paraId="7F1AA514" w14:textId="77777777" w:rsidR="00225C2A" w:rsidRPr="00D120FD" w:rsidRDefault="00092150" w:rsidP="00225C2A">
      <w:pPr>
        <w:pStyle w:val="ListParagraph"/>
        <w:numPr>
          <w:ilvl w:val="0"/>
          <w:numId w:val="8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>Colored pen</w:t>
      </w:r>
      <w:r w:rsidR="00225C2A" w:rsidRPr="00D120FD">
        <w:rPr>
          <w:rFonts w:ascii="Bookman Old Style" w:hAnsi="Bookman Old Style"/>
          <w:sz w:val="20"/>
          <w:szCs w:val="20"/>
        </w:rPr>
        <w:t xml:space="preserve"> (other than black)</w:t>
      </w:r>
    </w:p>
    <w:p w14:paraId="3C3BEF92" w14:textId="77777777" w:rsidR="00225C2A" w:rsidRPr="00D120FD" w:rsidRDefault="00225C2A" w:rsidP="00225C2A">
      <w:pPr>
        <w:pStyle w:val="ListParagraph"/>
        <w:numPr>
          <w:ilvl w:val="0"/>
          <w:numId w:val="8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>Highlighter (any color)</w:t>
      </w:r>
    </w:p>
    <w:p w14:paraId="62627EE4" w14:textId="77777777" w:rsidR="009F6C9D" w:rsidRDefault="00225C2A" w:rsidP="009F6C9D">
      <w:pPr>
        <w:pStyle w:val="ListParagraph"/>
        <w:numPr>
          <w:ilvl w:val="0"/>
          <w:numId w:val="8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>Assignment pad</w:t>
      </w:r>
    </w:p>
    <w:p w14:paraId="77AADC46" w14:textId="77777777" w:rsidR="00204BD7" w:rsidRPr="00D120FD" w:rsidRDefault="00204BD7" w:rsidP="00204BD7">
      <w:pPr>
        <w:pStyle w:val="ListParagraph"/>
        <w:rPr>
          <w:rFonts w:ascii="Bookman Old Style" w:hAnsi="Bookman Old Style"/>
          <w:sz w:val="20"/>
          <w:szCs w:val="20"/>
        </w:rPr>
      </w:pPr>
    </w:p>
    <w:p w14:paraId="70D15566" w14:textId="77777777" w:rsidR="009F6C9D" w:rsidRPr="00D120FD" w:rsidRDefault="009F6C9D" w:rsidP="009F6C9D">
      <w:pPr>
        <w:rPr>
          <w:rFonts w:ascii="Bookman Old Style" w:hAnsi="Bookman Old Style"/>
          <w:b/>
          <w:sz w:val="20"/>
          <w:szCs w:val="20"/>
        </w:rPr>
      </w:pPr>
      <w:r w:rsidRPr="00D120FD">
        <w:rPr>
          <w:rFonts w:ascii="Bookman Old Style" w:hAnsi="Bookman Old Style"/>
          <w:b/>
          <w:sz w:val="20"/>
          <w:szCs w:val="20"/>
        </w:rPr>
        <w:t>GRADING:</w:t>
      </w:r>
    </w:p>
    <w:p w14:paraId="29C62085" w14:textId="77777777" w:rsidR="00860CD0" w:rsidRPr="00D120FD" w:rsidRDefault="009F6C9D" w:rsidP="003705BB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>Grade</w:t>
      </w:r>
      <w:r w:rsidR="0028038D" w:rsidRPr="00D120FD">
        <w:rPr>
          <w:rFonts w:ascii="Bookman Old Style" w:hAnsi="Bookman Old Style"/>
          <w:sz w:val="20"/>
          <w:szCs w:val="20"/>
        </w:rPr>
        <w:t xml:space="preserve">s will be averaged as follows:    </w:t>
      </w:r>
      <w:r w:rsidR="00860CD0" w:rsidRPr="00D120FD">
        <w:rPr>
          <w:rFonts w:ascii="Bookman Old Style" w:hAnsi="Bookman Old Style"/>
          <w:sz w:val="20"/>
          <w:szCs w:val="20"/>
        </w:rPr>
        <w:tab/>
      </w:r>
    </w:p>
    <w:p w14:paraId="30DA4889" w14:textId="77777777" w:rsidR="009F6C9D" w:rsidRPr="00D120FD" w:rsidRDefault="00860CD0" w:rsidP="00860CD0">
      <w:pPr>
        <w:pStyle w:val="ListParagraph"/>
        <w:numPr>
          <w:ilvl w:val="1"/>
          <w:numId w:val="9"/>
        </w:numPr>
        <w:rPr>
          <w:rFonts w:ascii="Bookman Old Style" w:hAnsi="Bookman Old Style"/>
          <w:b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>Minor Grades (homework, quizzes</w:t>
      </w:r>
      <w:r w:rsidR="003705BB" w:rsidRPr="00D120FD">
        <w:rPr>
          <w:rFonts w:ascii="Bookman Old Style" w:hAnsi="Bookman Old Style"/>
          <w:sz w:val="20"/>
          <w:szCs w:val="20"/>
        </w:rPr>
        <w:t xml:space="preserve"> [counted twice]</w:t>
      </w:r>
      <w:r w:rsidRPr="00D120FD">
        <w:rPr>
          <w:rFonts w:ascii="Bookman Old Style" w:hAnsi="Bookman Old Style"/>
          <w:sz w:val="20"/>
          <w:szCs w:val="20"/>
        </w:rPr>
        <w:t xml:space="preserve">, </w:t>
      </w:r>
      <w:r w:rsidR="009F6C9D" w:rsidRPr="00D120FD">
        <w:rPr>
          <w:rFonts w:ascii="Bookman Old Style" w:hAnsi="Bookman Old Style"/>
          <w:sz w:val="20"/>
          <w:szCs w:val="20"/>
        </w:rPr>
        <w:t>class work) –</w:t>
      </w:r>
      <w:r w:rsidRPr="00D120FD">
        <w:rPr>
          <w:rFonts w:ascii="Bookman Old Style" w:hAnsi="Bookman Old Style"/>
          <w:sz w:val="20"/>
          <w:szCs w:val="20"/>
        </w:rPr>
        <w:t xml:space="preserve"> </w:t>
      </w:r>
      <w:r w:rsidR="009F6C9D" w:rsidRPr="00D120FD">
        <w:rPr>
          <w:rFonts w:ascii="Bookman Old Style" w:hAnsi="Bookman Old Style"/>
          <w:sz w:val="20"/>
          <w:szCs w:val="20"/>
        </w:rPr>
        <w:t>34%</w:t>
      </w:r>
      <w:r w:rsidR="003705BB" w:rsidRPr="00D120FD">
        <w:rPr>
          <w:rFonts w:ascii="Bookman Old Style" w:hAnsi="Bookman Old Style"/>
          <w:sz w:val="20"/>
          <w:szCs w:val="20"/>
        </w:rPr>
        <w:t xml:space="preserve"> of total average</w:t>
      </w:r>
    </w:p>
    <w:p w14:paraId="411D8EC7" w14:textId="7FCC02FC" w:rsidR="0035528E" w:rsidRDefault="00860CD0" w:rsidP="00860CD0">
      <w:pPr>
        <w:pStyle w:val="ListParagraph"/>
        <w:numPr>
          <w:ilvl w:val="1"/>
          <w:numId w:val="9"/>
        </w:numPr>
        <w:rPr>
          <w:rFonts w:ascii="Bookman Old Style" w:hAnsi="Bookman Old Style"/>
          <w:sz w:val="20"/>
          <w:szCs w:val="20"/>
        </w:rPr>
      </w:pPr>
      <w:r w:rsidRPr="00D120FD">
        <w:rPr>
          <w:rFonts w:ascii="Bookman Old Style" w:hAnsi="Bookman Old Style"/>
          <w:sz w:val="20"/>
          <w:szCs w:val="20"/>
        </w:rPr>
        <w:t>Major Grades (tests, most writing assignments)</w:t>
      </w:r>
      <w:r w:rsidR="009F6C9D" w:rsidRPr="00D120FD">
        <w:rPr>
          <w:rFonts w:ascii="Bookman Old Style" w:hAnsi="Bookman Old Style"/>
          <w:sz w:val="20"/>
          <w:szCs w:val="20"/>
        </w:rPr>
        <w:t xml:space="preserve"> – 66% </w:t>
      </w:r>
      <w:r w:rsidR="003705BB" w:rsidRPr="00D120FD">
        <w:rPr>
          <w:rFonts w:ascii="Bookman Old Style" w:hAnsi="Bookman Old Style"/>
          <w:sz w:val="20"/>
          <w:szCs w:val="20"/>
        </w:rPr>
        <w:t>of total average</w:t>
      </w:r>
    </w:p>
    <w:p w14:paraId="509B804C" w14:textId="77777777" w:rsidR="005A5E68" w:rsidRPr="00D120FD" w:rsidRDefault="005A5E68" w:rsidP="005A5E68">
      <w:pPr>
        <w:pStyle w:val="ListParagraph"/>
        <w:ind w:left="1440"/>
        <w:rPr>
          <w:rFonts w:ascii="Bookman Old Style" w:hAnsi="Bookman Old Style"/>
          <w:sz w:val="20"/>
          <w:szCs w:val="20"/>
        </w:rPr>
      </w:pPr>
    </w:p>
    <w:p w14:paraId="25FB4E6C" w14:textId="23EF7EC9" w:rsidR="00D120FD" w:rsidRDefault="00D120FD" w:rsidP="00D120FD">
      <w:pPr>
        <w:pStyle w:val="ListParagraph"/>
        <w:ind w:left="1440"/>
        <w:rPr>
          <w:rFonts w:ascii="Bookman Old Style" w:hAnsi="Bookman Old Style"/>
          <w:sz w:val="20"/>
          <w:szCs w:val="20"/>
        </w:rPr>
      </w:pPr>
    </w:p>
    <w:p w14:paraId="35DFA289" w14:textId="5F6B407A" w:rsidR="00C33925" w:rsidRDefault="00C33925" w:rsidP="00D120FD">
      <w:pPr>
        <w:pStyle w:val="ListParagraph"/>
        <w:ind w:left="1440"/>
        <w:rPr>
          <w:rFonts w:ascii="Bookman Old Style" w:hAnsi="Bookman Old Style"/>
          <w:sz w:val="20"/>
          <w:szCs w:val="20"/>
        </w:rPr>
      </w:pPr>
    </w:p>
    <w:p w14:paraId="309578F0" w14:textId="77777777" w:rsidR="00C33925" w:rsidRDefault="00C33925" w:rsidP="00D120FD">
      <w:pPr>
        <w:pStyle w:val="ListParagraph"/>
        <w:ind w:left="1440"/>
        <w:rPr>
          <w:rFonts w:ascii="Bookman Old Style" w:hAnsi="Bookman Old Style"/>
          <w:sz w:val="20"/>
          <w:szCs w:val="20"/>
        </w:rPr>
      </w:pPr>
    </w:p>
    <w:p w14:paraId="3FEF344D" w14:textId="77777777" w:rsidR="005A5E68" w:rsidRPr="00FD00A5" w:rsidRDefault="005A5E68" w:rsidP="005A5E68">
      <w:pPr>
        <w:jc w:val="center"/>
        <w:rPr>
          <w:b/>
          <w:sz w:val="28"/>
          <w:szCs w:val="28"/>
        </w:rPr>
      </w:pPr>
      <w:r w:rsidRPr="00FD00A5">
        <w:rPr>
          <w:b/>
          <w:sz w:val="28"/>
          <w:szCs w:val="28"/>
        </w:rPr>
        <w:t>Electronic Device Do’s and Don’ts</w:t>
      </w:r>
    </w:p>
    <w:p w14:paraId="56B63BAC" w14:textId="77777777" w:rsidR="005A5E68" w:rsidRPr="00FD00A5" w:rsidRDefault="005A5E68" w:rsidP="005A5E68">
      <w:pPr>
        <w:pStyle w:val="ListParagraph"/>
        <w:numPr>
          <w:ilvl w:val="0"/>
          <w:numId w:val="10"/>
        </w:numPr>
        <w:spacing w:after="200" w:line="276" w:lineRule="auto"/>
        <w:jc w:val="center"/>
        <w:rPr>
          <w:sz w:val="28"/>
          <w:szCs w:val="28"/>
        </w:rPr>
      </w:pPr>
      <w:r w:rsidRPr="00FD00A5">
        <w:rPr>
          <w:b/>
          <w:sz w:val="28"/>
          <w:szCs w:val="28"/>
        </w:rPr>
        <w:t>Don’t</w:t>
      </w:r>
      <w:r w:rsidRPr="00FD00A5">
        <w:rPr>
          <w:sz w:val="28"/>
          <w:szCs w:val="28"/>
        </w:rPr>
        <w:t xml:space="preserve"> get out your device without the teacher’s permission.</w:t>
      </w:r>
    </w:p>
    <w:p w14:paraId="281C1D30" w14:textId="0CF457CD" w:rsidR="005A5E68" w:rsidRPr="00FD00A5" w:rsidRDefault="005A5E68" w:rsidP="005A5E68">
      <w:pPr>
        <w:pStyle w:val="ListParagraph"/>
        <w:numPr>
          <w:ilvl w:val="0"/>
          <w:numId w:val="10"/>
        </w:numPr>
        <w:spacing w:after="200" w:line="276" w:lineRule="auto"/>
        <w:jc w:val="center"/>
        <w:rPr>
          <w:sz w:val="28"/>
          <w:szCs w:val="28"/>
        </w:rPr>
      </w:pPr>
      <w:r w:rsidRPr="00FD00A5">
        <w:rPr>
          <w:b/>
          <w:sz w:val="28"/>
          <w:szCs w:val="28"/>
        </w:rPr>
        <w:t>Don’t</w:t>
      </w:r>
      <w:r w:rsidRPr="00FD00A5">
        <w:rPr>
          <w:sz w:val="28"/>
          <w:szCs w:val="28"/>
        </w:rPr>
        <w:t xml:space="preserve"> get on a social media network (</w:t>
      </w:r>
      <w:r w:rsidR="008B16A6">
        <w:rPr>
          <w:sz w:val="28"/>
          <w:szCs w:val="28"/>
        </w:rPr>
        <w:t>F</w:t>
      </w:r>
      <w:r w:rsidRPr="00FD00A5">
        <w:rPr>
          <w:sz w:val="28"/>
          <w:szCs w:val="28"/>
        </w:rPr>
        <w:t xml:space="preserve">acebook, </w:t>
      </w:r>
      <w:r w:rsidR="008B16A6">
        <w:rPr>
          <w:sz w:val="28"/>
          <w:szCs w:val="28"/>
        </w:rPr>
        <w:t>I</w:t>
      </w:r>
      <w:r w:rsidRPr="00FD00A5">
        <w:rPr>
          <w:sz w:val="28"/>
          <w:szCs w:val="28"/>
        </w:rPr>
        <w:t>nstagram, etc.)</w:t>
      </w:r>
      <w:r w:rsidR="00C33925">
        <w:rPr>
          <w:sz w:val="28"/>
          <w:szCs w:val="28"/>
        </w:rPr>
        <w:t xml:space="preserve"> </w:t>
      </w:r>
      <w:r w:rsidRPr="00FD00A5">
        <w:rPr>
          <w:sz w:val="28"/>
          <w:szCs w:val="28"/>
        </w:rPr>
        <w:t>EVER at school.</w:t>
      </w:r>
    </w:p>
    <w:p w14:paraId="59987CE6" w14:textId="77777777" w:rsidR="005A5E68" w:rsidRPr="00FD00A5" w:rsidRDefault="005A5E68" w:rsidP="005A5E68">
      <w:pPr>
        <w:pStyle w:val="ListParagraph"/>
        <w:numPr>
          <w:ilvl w:val="0"/>
          <w:numId w:val="10"/>
        </w:numPr>
        <w:spacing w:after="200" w:line="276" w:lineRule="auto"/>
        <w:jc w:val="center"/>
        <w:rPr>
          <w:sz w:val="28"/>
          <w:szCs w:val="28"/>
        </w:rPr>
      </w:pPr>
      <w:r w:rsidRPr="00FD00A5">
        <w:rPr>
          <w:b/>
          <w:sz w:val="28"/>
          <w:szCs w:val="28"/>
        </w:rPr>
        <w:t>Don’t</w:t>
      </w:r>
      <w:r w:rsidRPr="00FD00A5">
        <w:rPr>
          <w:sz w:val="28"/>
          <w:szCs w:val="28"/>
        </w:rPr>
        <w:t xml:space="preserve"> call or text without the teacher’s permission.</w:t>
      </w:r>
    </w:p>
    <w:p w14:paraId="49FC61D0" w14:textId="77777777" w:rsidR="005A5E68" w:rsidRPr="00FD00A5" w:rsidRDefault="005A5E68" w:rsidP="005A5E68">
      <w:pPr>
        <w:pStyle w:val="ListParagraph"/>
        <w:numPr>
          <w:ilvl w:val="0"/>
          <w:numId w:val="10"/>
        </w:numPr>
        <w:spacing w:after="200" w:line="276" w:lineRule="auto"/>
        <w:jc w:val="center"/>
        <w:rPr>
          <w:sz w:val="28"/>
          <w:szCs w:val="28"/>
        </w:rPr>
      </w:pPr>
      <w:r w:rsidRPr="00FD00A5">
        <w:rPr>
          <w:b/>
          <w:sz w:val="28"/>
          <w:szCs w:val="28"/>
        </w:rPr>
        <w:t xml:space="preserve">Don’t </w:t>
      </w:r>
      <w:r w:rsidRPr="00FD00A5">
        <w:rPr>
          <w:sz w:val="28"/>
          <w:szCs w:val="28"/>
        </w:rPr>
        <w:t xml:space="preserve">take pictures/video without the permission of the teacher </w:t>
      </w:r>
      <w:r w:rsidRPr="00FD00A5">
        <w:rPr>
          <w:sz w:val="28"/>
          <w:szCs w:val="28"/>
          <w:u w:val="single"/>
        </w:rPr>
        <w:t>and</w:t>
      </w:r>
      <w:r w:rsidRPr="00FD00A5">
        <w:rPr>
          <w:sz w:val="28"/>
          <w:szCs w:val="28"/>
        </w:rPr>
        <w:t xml:space="preserve"> everyone involved in the picture/video (This will rarely be allowed).</w:t>
      </w:r>
    </w:p>
    <w:p w14:paraId="724155BB" w14:textId="77777777" w:rsidR="005A5E68" w:rsidRPr="00FD00A5" w:rsidRDefault="005A5E68" w:rsidP="005A5E68">
      <w:pPr>
        <w:pStyle w:val="ListParagraph"/>
        <w:numPr>
          <w:ilvl w:val="0"/>
          <w:numId w:val="10"/>
        </w:numPr>
        <w:spacing w:after="200" w:line="276" w:lineRule="auto"/>
        <w:jc w:val="center"/>
        <w:rPr>
          <w:sz w:val="28"/>
          <w:szCs w:val="28"/>
        </w:rPr>
      </w:pPr>
      <w:r w:rsidRPr="00FD00A5">
        <w:rPr>
          <w:b/>
          <w:sz w:val="28"/>
          <w:szCs w:val="28"/>
        </w:rPr>
        <w:t>Don’t</w:t>
      </w:r>
      <w:r w:rsidRPr="00FD00A5">
        <w:rPr>
          <w:sz w:val="28"/>
          <w:szCs w:val="28"/>
        </w:rPr>
        <w:t xml:space="preserve"> use your device on the courtyard, lunchroom, hallway, bathroom, etc.</w:t>
      </w:r>
    </w:p>
    <w:p w14:paraId="4F82D9B9" w14:textId="77777777" w:rsidR="005A5E68" w:rsidRPr="00FD00A5" w:rsidRDefault="005A5E68" w:rsidP="005A5E68">
      <w:pPr>
        <w:pStyle w:val="ListParagraph"/>
        <w:numPr>
          <w:ilvl w:val="0"/>
          <w:numId w:val="10"/>
        </w:numPr>
        <w:spacing w:after="200" w:line="276" w:lineRule="auto"/>
        <w:jc w:val="center"/>
        <w:rPr>
          <w:sz w:val="28"/>
          <w:szCs w:val="28"/>
        </w:rPr>
      </w:pPr>
      <w:r w:rsidRPr="00FD00A5">
        <w:rPr>
          <w:b/>
          <w:sz w:val="28"/>
          <w:szCs w:val="28"/>
        </w:rPr>
        <w:t>Do</w:t>
      </w:r>
      <w:r w:rsidRPr="00FD00A5">
        <w:rPr>
          <w:sz w:val="28"/>
          <w:szCs w:val="28"/>
        </w:rPr>
        <w:t xml:space="preserve"> use your device for educational purposes such as reading a book, looking up information, etc. (with teacher’s permission).</w:t>
      </w:r>
    </w:p>
    <w:p w14:paraId="69E77289" w14:textId="77777777" w:rsidR="005A5E68" w:rsidRPr="00FD00A5" w:rsidRDefault="005A5E68" w:rsidP="005A5E68">
      <w:pPr>
        <w:pStyle w:val="ListParagraph"/>
        <w:numPr>
          <w:ilvl w:val="0"/>
          <w:numId w:val="10"/>
        </w:numPr>
        <w:spacing w:after="200" w:line="276" w:lineRule="auto"/>
        <w:jc w:val="center"/>
        <w:rPr>
          <w:sz w:val="28"/>
          <w:szCs w:val="28"/>
        </w:rPr>
      </w:pPr>
      <w:r w:rsidRPr="00FD00A5">
        <w:rPr>
          <w:b/>
          <w:sz w:val="28"/>
          <w:szCs w:val="28"/>
        </w:rPr>
        <w:t>Do</w:t>
      </w:r>
      <w:r w:rsidRPr="00FD00A5">
        <w:rPr>
          <w:sz w:val="28"/>
          <w:szCs w:val="28"/>
        </w:rPr>
        <w:t xml:space="preserve"> make sure that your device is on silent at all times.</w:t>
      </w:r>
    </w:p>
    <w:p w14:paraId="6F21D3EC" w14:textId="77777777" w:rsidR="005A5E68" w:rsidRPr="00FD00A5" w:rsidRDefault="005A5E68" w:rsidP="005A5E68">
      <w:pPr>
        <w:ind w:left="360"/>
        <w:rPr>
          <w:b/>
          <w:sz w:val="28"/>
          <w:szCs w:val="28"/>
        </w:rPr>
      </w:pPr>
      <w:r w:rsidRPr="00FD00A5">
        <w:rPr>
          <w:b/>
          <w:sz w:val="28"/>
          <w:szCs w:val="28"/>
        </w:rPr>
        <w:t>*Disobeying any of these rules can result in the termination of your use of electronic devices for the remainder of the school year.</w:t>
      </w:r>
    </w:p>
    <w:p w14:paraId="30BF8F74" w14:textId="77777777" w:rsidR="005A5E68" w:rsidRPr="00D120FD" w:rsidRDefault="005A5E68" w:rsidP="00D120FD">
      <w:pPr>
        <w:pStyle w:val="ListParagraph"/>
        <w:ind w:left="1440"/>
        <w:rPr>
          <w:rFonts w:ascii="Bookman Old Style" w:hAnsi="Bookman Old Style"/>
          <w:sz w:val="20"/>
          <w:szCs w:val="20"/>
        </w:rPr>
      </w:pPr>
    </w:p>
    <w:sectPr w:rsidR="005A5E68" w:rsidRPr="00D120FD" w:rsidSect="0028038D">
      <w:pgSz w:w="12240" w:h="15840"/>
      <w:pgMar w:top="1152" w:right="864" w:bottom="1152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0CE8"/>
    <w:multiLevelType w:val="hybridMultilevel"/>
    <w:tmpl w:val="DF08D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6C15"/>
    <w:multiLevelType w:val="hybridMultilevel"/>
    <w:tmpl w:val="5ED8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2E0D"/>
    <w:multiLevelType w:val="hybridMultilevel"/>
    <w:tmpl w:val="EB38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B40A2"/>
    <w:multiLevelType w:val="hybridMultilevel"/>
    <w:tmpl w:val="884A00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D4C4D"/>
    <w:multiLevelType w:val="hybridMultilevel"/>
    <w:tmpl w:val="B35A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F5149"/>
    <w:multiLevelType w:val="hybridMultilevel"/>
    <w:tmpl w:val="4F8ACEFE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71CB5"/>
    <w:multiLevelType w:val="hybridMultilevel"/>
    <w:tmpl w:val="28D6242C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81C87"/>
    <w:multiLevelType w:val="hybridMultilevel"/>
    <w:tmpl w:val="383CDC16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2025D"/>
    <w:multiLevelType w:val="hybridMultilevel"/>
    <w:tmpl w:val="59CC44BA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4628A"/>
    <w:multiLevelType w:val="hybridMultilevel"/>
    <w:tmpl w:val="12E43662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A5F4C"/>
    <w:multiLevelType w:val="hybridMultilevel"/>
    <w:tmpl w:val="5D46D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24842"/>
    <w:multiLevelType w:val="hybridMultilevel"/>
    <w:tmpl w:val="7B90BDC2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28E"/>
    <w:rsid w:val="00003A55"/>
    <w:rsid w:val="00005D74"/>
    <w:rsid w:val="00092150"/>
    <w:rsid w:val="000D7455"/>
    <w:rsid w:val="0012370E"/>
    <w:rsid w:val="0013658A"/>
    <w:rsid w:val="00170CCA"/>
    <w:rsid w:val="00204BD7"/>
    <w:rsid w:val="00225C2A"/>
    <w:rsid w:val="0028038D"/>
    <w:rsid w:val="002933F0"/>
    <w:rsid w:val="00316125"/>
    <w:rsid w:val="003179E5"/>
    <w:rsid w:val="0035528E"/>
    <w:rsid w:val="003705BB"/>
    <w:rsid w:val="003B49A9"/>
    <w:rsid w:val="0041151B"/>
    <w:rsid w:val="00423B25"/>
    <w:rsid w:val="00447A0D"/>
    <w:rsid w:val="004F26B1"/>
    <w:rsid w:val="00546109"/>
    <w:rsid w:val="00584C4E"/>
    <w:rsid w:val="005A1F56"/>
    <w:rsid w:val="005A32CE"/>
    <w:rsid w:val="005A5E68"/>
    <w:rsid w:val="005A646E"/>
    <w:rsid w:val="005C5B4D"/>
    <w:rsid w:val="005D0280"/>
    <w:rsid w:val="006D5D2C"/>
    <w:rsid w:val="00784B63"/>
    <w:rsid w:val="00810429"/>
    <w:rsid w:val="00860CD0"/>
    <w:rsid w:val="00861E82"/>
    <w:rsid w:val="00883FE7"/>
    <w:rsid w:val="00895976"/>
    <w:rsid w:val="008B16A6"/>
    <w:rsid w:val="009F2641"/>
    <w:rsid w:val="009F4A06"/>
    <w:rsid w:val="009F6C9D"/>
    <w:rsid w:val="00A136AC"/>
    <w:rsid w:val="00AA59D2"/>
    <w:rsid w:val="00C33925"/>
    <w:rsid w:val="00D00A1E"/>
    <w:rsid w:val="00D120FD"/>
    <w:rsid w:val="00D37D9A"/>
    <w:rsid w:val="00D61D82"/>
    <w:rsid w:val="00F06906"/>
    <w:rsid w:val="00F935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1E5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16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MCSD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Tommu Jarreyy</dc:creator>
  <cp:keywords/>
  <cp:lastModifiedBy>Smith, Ashley</cp:lastModifiedBy>
  <cp:revision>30</cp:revision>
  <cp:lastPrinted>2019-08-06T19:34:00Z</cp:lastPrinted>
  <dcterms:created xsi:type="dcterms:W3CDTF">2012-08-07T18:21:00Z</dcterms:created>
  <dcterms:modified xsi:type="dcterms:W3CDTF">2019-08-06T19:48:00Z</dcterms:modified>
</cp:coreProperties>
</file>